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C66" w:rsidRDefault="00C62C66" w:rsidP="000D081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0474">
        <w:rPr>
          <w:rFonts w:ascii="Times New Roman" w:hAnsi="Times New Roman" w:cs="Times New Roman"/>
          <w:b/>
          <w:sz w:val="28"/>
          <w:szCs w:val="28"/>
        </w:rPr>
        <w:t>Проект "Комната Совенка - вектор развития"</w:t>
      </w:r>
      <w:r w:rsidRPr="00227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2020</w:t>
      </w:r>
      <w:r w:rsidRPr="00227193">
        <w:rPr>
          <w:rFonts w:ascii="Times New Roman" w:hAnsi="Times New Roman" w:cs="Times New Roman"/>
          <w:sz w:val="28"/>
          <w:szCs w:val="28"/>
        </w:rPr>
        <w:t xml:space="preserve"> </w:t>
      </w:r>
      <w:r w:rsidRPr="00473DD5">
        <w:rPr>
          <w:rFonts w:ascii="Times New Roman" w:hAnsi="Times New Roman" w:cs="Times New Roman"/>
          <w:sz w:val="28"/>
          <w:szCs w:val="28"/>
        </w:rPr>
        <w:t>стал победителем конкурса социальных проектов на получение субсидии из бюджета Белгородской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73D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получил</w:t>
      </w:r>
      <w:proofErr w:type="gramEnd"/>
      <w:r w:rsidRPr="00227193">
        <w:rPr>
          <w:rFonts w:ascii="Times New Roman" w:hAnsi="Times New Roman" w:cs="Times New Roman"/>
          <w:sz w:val="28"/>
          <w:szCs w:val="28"/>
        </w:rPr>
        <w:t xml:space="preserve"> финансирование в сумме </w:t>
      </w:r>
      <w:r>
        <w:rPr>
          <w:rFonts w:ascii="Times New Roman" w:hAnsi="Times New Roman" w:cs="Times New Roman"/>
          <w:sz w:val="28"/>
          <w:szCs w:val="28"/>
        </w:rPr>
        <w:t>490608 рублей.</w:t>
      </w:r>
    </w:p>
    <w:p w:rsidR="00C62C66" w:rsidRDefault="00C62C66" w:rsidP="000D081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приобретено специальное оборудование для проведения занятий по адаптивной физической культуре с детьми старшего возраста и с учётом заболеваний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опорно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двигательного аппарата: реабилитационная беговая дорожка, велотренажер, тренажер Гросса. </w:t>
      </w:r>
    </w:p>
    <w:p w:rsidR="00C62C66" w:rsidRPr="00C76F54" w:rsidRDefault="00C62C66" w:rsidP="000D0818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271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Реализация проекта дала возможность расширить комплекс предоставляемых услуг по физическому развитию и дополнить работу с детьми-инвалидами занятиями, включающими </w:t>
      </w:r>
      <w:r>
        <w:rPr>
          <w:color w:val="000000"/>
          <w:sz w:val="28"/>
          <w:szCs w:val="28"/>
          <w:shd w:val="clear" w:color="auto" w:fill="FFFFFF"/>
        </w:rPr>
        <w:t>такие</w:t>
      </w:r>
      <w:r w:rsidRPr="001C2448">
        <w:rPr>
          <w:color w:val="000000"/>
          <w:sz w:val="28"/>
          <w:szCs w:val="28"/>
          <w:shd w:val="clear" w:color="auto" w:fill="FFFFFF"/>
        </w:rPr>
        <w:t xml:space="preserve"> эффектив</w:t>
      </w:r>
      <w:r>
        <w:rPr>
          <w:color w:val="000000"/>
          <w:sz w:val="28"/>
          <w:szCs w:val="28"/>
          <w:shd w:val="clear" w:color="auto" w:fill="FFFFFF"/>
        </w:rPr>
        <w:t>ные</w:t>
      </w:r>
      <w:r w:rsidRPr="001C2448">
        <w:rPr>
          <w:color w:val="000000"/>
          <w:sz w:val="28"/>
          <w:szCs w:val="28"/>
          <w:shd w:val="clear" w:color="auto" w:fill="FFFFFF"/>
        </w:rPr>
        <w:t xml:space="preserve"> методик</w:t>
      </w:r>
      <w:r>
        <w:rPr>
          <w:color w:val="000000"/>
          <w:sz w:val="28"/>
          <w:szCs w:val="28"/>
          <w:shd w:val="clear" w:color="auto" w:fill="FFFFFF"/>
        </w:rPr>
        <w:t>и</w:t>
      </w:r>
      <w:r w:rsidRPr="001C2448">
        <w:rPr>
          <w:color w:val="000000"/>
          <w:sz w:val="28"/>
          <w:szCs w:val="28"/>
          <w:shd w:val="clear" w:color="auto" w:fill="FFFFFF"/>
        </w:rPr>
        <w:t xml:space="preserve"> лечения</w:t>
      </w:r>
      <w:r w:rsidRPr="00113BC7">
        <w:rPr>
          <w:color w:val="FF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как </w:t>
      </w:r>
      <w:proofErr w:type="spellStart"/>
      <w:r>
        <w:rPr>
          <w:sz w:val="28"/>
          <w:szCs w:val="28"/>
        </w:rPr>
        <w:t>иппотерапия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  </w:t>
      </w:r>
      <w:r>
        <w:rPr>
          <w:color w:val="000000"/>
          <w:sz w:val="28"/>
          <w:szCs w:val="28"/>
          <w:shd w:val="clear" w:color="auto" w:fill="FFFFFF"/>
        </w:rPr>
        <w:t>физические</w:t>
      </w:r>
      <w:proofErr w:type="gramEnd"/>
      <w:r w:rsidRPr="00192C10">
        <w:rPr>
          <w:color w:val="000000"/>
          <w:sz w:val="28"/>
          <w:szCs w:val="28"/>
          <w:shd w:val="clear" w:color="auto" w:fill="FFFFFF"/>
        </w:rPr>
        <w:t xml:space="preserve"> упраж</w:t>
      </w:r>
      <w:r>
        <w:rPr>
          <w:color w:val="000000"/>
          <w:sz w:val="28"/>
          <w:szCs w:val="28"/>
          <w:shd w:val="clear" w:color="auto" w:fill="FFFFFF"/>
        </w:rPr>
        <w:t>нения</w:t>
      </w:r>
      <w:r w:rsidRPr="00192C10">
        <w:rPr>
          <w:color w:val="000000"/>
          <w:sz w:val="28"/>
          <w:szCs w:val="28"/>
          <w:shd w:val="clear" w:color="auto" w:fill="FFFFFF"/>
        </w:rPr>
        <w:t xml:space="preserve"> в водной среде</w:t>
      </w:r>
      <w:r>
        <w:rPr>
          <w:color w:val="000000"/>
          <w:sz w:val="28"/>
          <w:szCs w:val="28"/>
          <w:shd w:val="clear" w:color="auto" w:fill="FFFFFF"/>
        </w:rPr>
        <w:t xml:space="preserve">. Дети с удовольствием посещали занятия в бассейне, на базе </w:t>
      </w:r>
      <w:proofErr w:type="gramStart"/>
      <w:r>
        <w:rPr>
          <w:color w:val="000000"/>
          <w:sz w:val="28"/>
          <w:szCs w:val="28"/>
          <w:shd w:val="clear" w:color="auto" w:fill="FFFFFF"/>
        </w:rPr>
        <w:t>конно-спортивного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клуба п. Томаровка для ребят были организованы на безвозмездной основе занятия по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иппотерапии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Занятия по адаптивной физической культуре,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иппотерапии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, в бассейне </w:t>
      </w:r>
      <w:r w:rsidRPr="00227193">
        <w:rPr>
          <w:sz w:val="28"/>
          <w:szCs w:val="28"/>
        </w:rPr>
        <w:t>способствовали физическому развитию детей и их реабилитации.</w:t>
      </w:r>
    </w:p>
    <w:p w:rsidR="00C62C66" w:rsidRDefault="00C62C66" w:rsidP="000D0818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реализации проекта расширилась и творческая деятельность с детьми.   В течение года с детьми работал педагог по литературному творчеству. Они приняли участие в создании творческого сборника, в который вошли стихи и рассказы собственного сочинения, рисунки к ним, выполненные детьми под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руководством  педагогов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227193">
        <w:rPr>
          <w:rFonts w:ascii="Times New Roman" w:hAnsi="Times New Roman" w:cs="Times New Roman"/>
          <w:sz w:val="28"/>
          <w:szCs w:val="28"/>
        </w:rPr>
        <w:t>Литературные занятия способствовали развитию коммуникативных навыков детей и их творческому самовыражению.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итогам проекта издан сборник детских работ «Совиное пёрышко». </w:t>
      </w:r>
      <w:r w:rsidRPr="00227193">
        <w:rPr>
          <w:rFonts w:ascii="Times New Roman" w:hAnsi="Times New Roman" w:cs="Times New Roman"/>
          <w:sz w:val="28"/>
          <w:szCs w:val="28"/>
        </w:rPr>
        <w:t>В сборник вошли работы более 25 детей.</w:t>
      </w:r>
      <w:r w:rsidRPr="009E74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BB9" w:rsidRDefault="00C62C66" w:rsidP="000D0818">
      <w:pPr>
        <w:shd w:val="clear" w:color="auto" w:fill="FFFFFF"/>
        <w:spacing w:after="0" w:line="360" w:lineRule="auto"/>
        <w:ind w:firstLine="426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Продолжила работу Школа психологического комфорта, в которой систематически проходили индивидуальные и групповые занятия психолога с детьми и родителями.</w:t>
      </w:r>
      <w:r w:rsidRPr="00C76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227193">
        <w:rPr>
          <w:rFonts w:ascii="Times New Roman" w:hAnsi="Times New Roman" w:cs="Times New Roman"/>
          <w:sz w:val="28"/>
          <w:szCs w:val="28"/>
        </w:rPr>
        <w:t xml:space="preserve">ети и родители </w:t>
      </w:r>
      <w:r>
        <w:rPr>
          <w:rFonts w:ascii="Times New Roman" w:hAnsi="Times New Roman" w:cs="Times New Roman"/>
          <w:sz w:val="28"/>
          <w:szCs w:val="28"/>
        </w:rPr>
        <w:t>смогли получить</w:t>
      </w:r>
      <w:r w:rsidRPr="00227193">
        <w:rPr>
          <w:rFonts w:ascii="Times New Roman" w:hAnsi="Times New Roman" w:cs="Times New Roman"/>
          <w:sz w:val="28"/>
          <w:szCs w:val="28"/>
        </w:rPr>
        <w:t xml:space="preserve"> необходимую им психологическую помощь и поддержку.</w:t>
      </w:r>
      <w:r w:rsidR="000D0818">
        <w:rPr>
          <w:noProof/>
          <w:lang w:eastAsia="ru-RU"/>
        </w:rPr>
        <w:drawing>
          <wp:inline distT="0" distB="0" distL="0" distR="0">
            <wp:extent cx="3370997" cy="2247712"/>
            <wp:effectExtent l="0" t="0" r="1270" b="635"/>
            <wp:docPr id="1" name="Рисунок 1" descr="https://sun9-31.userapi.com/impg/5IF5QIa5Y2RFxYyvuWNrxzzuhtIzSjCTIuuBaA/K_QjwV5Y_ik.jpg?size=2560x1707&amp;quality=96&amp;sign=3cff3c3c50b29fcc9bf6d97e67b48d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1.userapi.com/impg/5IF5QIa5Y2RFxYyvuWNrxzzuhtIzSjCTIuuBaA/K_QjwV5Y_ik.jpg?size=2560x1707&amp;quality=96&amp;sign=3cff3c3c50b29fcc9bf6d97e67b48dd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483" cy="225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84645" cy="2256812"/>
            <wp:effectExtent l="0" t="0" r="6350" b="0"/>
            <wp:docPr id="2" name="Рисунок 2" descr="https://sun9-57.userapi.com/impf/BUw01C19kAj8zFlyEw3YLVe_BbYt_H21mCov2g/Y7YQsoOmVBk.jpg?size=2560x1707&amp;quality=96&amp;sign=ac48abbb4f923a4da33f71ac87dad5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7.userapi.com/impf/BUw01C19kAj8zFlyEw3YLVe_BbYt_H21mCov2g/Y7YQsoOmVBk.jpg?size=2560x1707&amp;quality=96&amp;sign=ac48abbb4f923a4da33f71ac87dad5c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746" cy="225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lastRenderedPageBreak/>
        <w:drawing>
          <wp:inline distT="0" distB="0" distL="0" distR="0">
            <wp:extent cx="3370580" cy="2247434"/>
            <wp:effectExtent l="0" t="0" r="1270" b="635"/>
            <wp:docPr id="3" name="Рисунок 3" descr="https://sun9-65.userapi.com/impg/ZYa0h_n-ySQscC1n60E5DWhffiuJoPtwMoITHg/pALSxotfCBA.jpg?size=2560x1707&amp;quality=96&amp;sign=99adeb9db48ca025b8801a8c39f2d55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5.userapi.com/impg/ZYa0h_n-ySQscC1n60E5DWhffiuJoPtwMoITHg/pALSxotfCBA.jpg?size=2560x1707&amp;quality=96&amp;sign=99adeb9db48ca025b8801a8c39f2d55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708" cy="225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84645" cy="2256812"/>
            <wp:effectExtent l="0" t="0" r="6350" b="0"/>
            <wp:docPr id="4" name="Рисунок 4" descr="https://sun9-19.userapi.com/impg/IcLfRv2xaSmuUWS8me_hSHkiNrNSyIELiKdykA/5ZptZGk7A0A.jpg?size=2560x1707&amp;quality=96&amp;sign=59d448aa39b2b5ae7cf82776fd301f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9.userapi.com/impg/IcLfRv2xaSmuUWS8me_hSHkiNrNSyIELiKdykA/5ZptZGk7A0A.jpg?size=2560x1707&amp;quality=96&amp;sign=59d448aa39b2b5ae7cf82776fd301f6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190" cy="225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70580" cy="2247435"/>
            <wp:effectExtent l="0" t="0" r="1270" b="635"/>
            <wp:docPr id="5" name="Рисунок 5" descr="https://sun9-49.userapi.com/impg/XX3elFK5NCmg4XcKJryMvKDSw1VTgLKCoR1_SA/1yFhyoK6dww.jpg?size=2560x1707&amp;quality=96&amp;sign=0cc5b9c43fec508d5b34b0e4ef9be82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9.userapi.com/impg/XX3elFK5NCmg4XcKJryMvKDSw1VTgLKCoR1_SA/1yFhyoK6dww.jpg?size=2560x1707&amp;quality=96&amp;sign=0cc5b9c43fec508d5b34b0e4ef9be822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836" cy="225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56665" cy="2238155"/>
            <wp:effectExtent l="0" t="0" r="0" b="0"/>
            <wp:docPr id="6" name="Рисунок 6" descr="https://sun9-55.userapi.com/impg/ZoISvSofflbQ5aFUhFd7Gm4Cy7onE8o5kbo2RQ/F51Q_JCWfmg.jpg?size=2560x1707&amp;quality=96&amp;sign=d2dcccaf0cc9aa2cd29f465b477b500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5.userapi.com/impg/ZoISvSofflbQ5aFUhFd7Gm4Cy7onE8o5kbo2RQ/F51Q_JCWfmg.jpg?size=2560x1707&amp;quality=96&amp;sign=d2dcccaf0cc9aa2cd29f465b477b500b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680" cy="224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29940" cy="2220336"/>
            <wp:effectExtent l="0" t="0" r="3810" b="8890"/>
            <wp:docPr id="7" name="Рисунок 7" descr="https://sun9-12.userapi.com/impg/StFlTXX28dUrrwfd-EFM15Rxws9thI-BTSaYXA/M9nbihY4_VE.jpg?size=2560x1707&amp;quality=96&amp;sign=0f35935c91f60b2b3e2e03584a0f6c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12.userapi.com/impg/StFlTXX28dUrrwfd-EFM15Rxws9thI-BTSaYXA/M9nbihY4_VE.jpg?size=2560x1707&amp;quality=96&amp;sign=0f35935c91f60b2b3e2e03584a0f6c1b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604" cy="2226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70997" cy="2247712"/>
            <wp:effectExtent l="0" t="0" r="1270" b="635"/>
            <wp:docPr id="8" name="Рисунок 8" descr="https://sun9-22.userapi.com/impg/DjwQUn3JznTAaqgSQdre0EjixDFM__32V-diSA/VyHyRcdnx1w.jpg?size=2560x1707&amp;quality=96&amp;sign=89af7a2c325d5e0b4f0f6fe4f5962b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22.userapi.com/impg/DjwQUn3JznTAaqgSQdre0EjixDFM__32V-diSA/VyHyRcdnx1w.jpg?size=2560x1707&amp;quality=96&amp;sign=89af7a2c325d5e0b4f0f6fe4f5962b83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888" cy="225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77249" cy="2251881"/>
            <wp:effectExtent l="0" t="0" r="0" b="0"/>
            <wp:docPr id="9" name="Рисунок 9" descr="https://sun9-45.userapi.com/impg/VlHAk-qhxGFkGIsvg2JiTF2xfXTsugwCGIBAOg/U2cP9vmiEBI.jpg?size=2560x1707&amp;quality=96&amp;sign=65ee3c8ece88b8c3a6cb53ff73188f5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45.userapi.com/impg/VlHAk-qhxGFkGIsvg2JiTF2xfXTsugwCGIBAOg/U2cP9vmiEBI.jpg?size=2560x1707&amp;quality=96&amp;sign=65ee3c8ece88b8c3a6cb53ff73188f56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551" cy="225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425588" cy="2284112"/>
            <wp:effectExtent l="0" t="0" r="3810" b="1905"/>
            <wp:docPr id="10" name="Рисунок 10" descr="https://sun9-61.userapi.com/impg/1lrdR1BeviRPjVrvE0tUFGGrgkXARkAvHg5Kyg/VVNtnrNeHh8.jpg?size=2560x1707&amp;quality=96&amp;sign=54434094f4c9b2ce64a4a51d1f70a42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61.userapi.com/impg/1lrdR1BeviRPjVrvE0tUFGGrgkXARkAvHg5Kyg/VVNtnrNeHh8.jpg?size=2560x1707&amp;quality=96&amp;sign=54434094f4c9b2ce64a4a51d1f70a42d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912" cy="22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lastRenderedPageBreak/>
        <w:drawing>
          <wp:inline distT="0" distB="0" distL="0" distR="0">
            <wp:extent cx="3357349" cy="2239660"/>
            <wp:effectExtent l="0" t="0" r="0" b="8255"/>
            <wp:docPr id="11" name="Рисунок 11" descr="https://sun9-56.userapi.com/impg/ZwJYjlwhvKQLPfg1MU9AUrxpWTIaJlDFiM2V4Q/FM2HQlReP-Y.jpg?size=2560x1708&amp;quality=96&amp;sign=f0c61531015ef0a54ec7da9b9b5fe7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56.userapi.com/impg/ZwJYjlwhvKQLPfg1MU9AUrxpWTIaJlDFiM2V4Q/FM2HQlReP-Y.jpg?size=2560x1708&amp;quality=96&amp;sign=f0c61531015ef0a54ec7da9b9b5fe729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277" cy="2241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425588" cy="2284112"/>
            <wp:effectExtent l="0" t="0" r="3810" b="1905"/>
            <wp:docPr id="12" name="Рисунок 12" descr="https://sun9-66.userapi.com/impg/jCvLw44tJC84KI9mENIgmB4OkPrd6qFqzUlWNg/2UqqEZbPAO8.jpg?size=2560x1707&amp;quality=96&amp;sign=a617e7a9d53ccf540f5e0614b582bc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66.userapi.com/impg/jCvLw44tJC84KI9mENIgmB4OkPrd6qFqzUlWNg/2UqqEZbPAO8.jpg?size=2560x1707&amp;quality=96&amp;sign=a617e7a9d53ccf540f5e0614b582bcfd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070" cy="2289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57245" cy="2238542"/>
            <wp:effectExtent l="0" t="0" r="0" b="9525"/>
            <wp:docPr id="13" name="Рисунок 13" descr="https://sun9-40.userapi.com/impg/eoyoy8usnsvlDZdaiVYMJKjpxE0AX4_8hAoIpQ/VkiqOUAKpxU.jpg?size=2560x1707&amp;quality=96&amp;sign=4f4e984ce22c4e768737f200743ea46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40.userapi.com/impg/eoyoy8usnsvlDZdaiVYMJKjpxE0AX4_8hAoIpQ/VkiqOUAKpxU.jpg?size=2560x1707&amp;quality=96&amp;sign=4f4e984ce22c4e768737f200743ea46f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381" cy="223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57245" cy="2238542"/>
            <wp:effectExtent l="0" t="0" r="0" b="9525"/>
            <wp:docPr id="14" name="Рисунок 14" descr="https://sun9-69.userapi.com/impg/XZGbONYjitxofw5xKIfOHgF6wU6e0_n-vCD_Qw/yXDolfkm-yY.jpg?size=2560x1707&amp;quality=96&amp;sign=2a56d94192905e9f5e4a7019662340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69.userapi.com/impg/XZGbONYjitxofw5xKIfOHgF6wU6e0_n-vCD_Qw/yXDolfkm-yY.jpg?size=2560x1707&amp;quality=96&amp;sign=2a56d94192905e9f5e4a701966234055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317" cy="223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57245" cy="2238542"/>
            <wp:effectExtent l="0" t="0" r="0" b="9525"/>
            <wp:docPr id="15" name="Рисунок 15" descr="https://sun9-5.userapi.com/impg/_RUYigQJPXi3da0wxWzh4v4Xv9YpRE_HrWnI6w/1PuxLGi-TS0.jpg?size=2560x1707&amp;quality=96&amp;sign=5d9354908435f3de2de19a2ec72224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5.userapi.com/impg/_RUYigQJPXi3da0wxWzh4v4Xv9YpRE_HrWnI6w/1PuxLGi-TS0.jpg?size=2560x1707&amp;quality=96&amp;sign=5d9354908435f3de2de19a2ec7222452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13" cy="2244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43361" cy="2229284"/>
            <wp:effectExtent l="0" t="0" r="0" b="0"/>
            <wp:docPr id="16" name="Рисунок 16" descr="https://sun9-66.userapi.com/impg/xs_yfGOVrrR6K6mCGMVZWHTZDJWedOSJGC-V2A/Jz3Wz_fnrzI.jpg?size=2560x1707&amp;quality=96&amp;sign=8ef2819f0ff904710cc9d5770cd62d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66.userapi.com/impg/xs_yfGOVrrR6K6mCGMVZWHTZDJWedOSJGC-V2A/Jz3Wz_fnrzI.jpg?size=2560x1707&amp;quality=96&amp;sign=8ef2819f0ff904710cc9d5770cd62d21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309" cy="22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98292" cy="2265911"/>
            <wp:effectExtent l="0" t="0" r="0" b="1270"/>
            <wp:docPr id="17" name="Рисунок 17" descr="https://sun9-24.userapi.com/impg/M24DyjZt3SV7uRGUowW16jdPidZjjgV3Pp2Wyg/gwpvaA5HnU0.jpg?size=2560x1707&amp;quality=96&amp;sign=1aa05f95646fa76acb70a37b6549fc5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24.userapi.com/impg/M24DyjZt3SV7uRGUowW16jdPidZjjgV3Pp2Wyg/gwpvaA5HnU0.jpg?size=2560x1707&amp;quality=96&amp;sign=1aa05f95646fa76acb70a37b6549fc54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28" cy="226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16406" cy="2211311"/>
            <wp:effectExtent l="0" t="0" r="0" b="0"/>
            <wp:docPr id="18" name="Рисунок 18" descr="https://sun9-76.userapi.com/impg/Y_vh3HQDwM3DniJzMoo_h8Ra4p7kBiI1naxcfw/eoEf1MAoVzQ.jpg?size=2560x1707&amp;quality=96&amp;sign=2619fafb5b6a5f1aeafaf0f6b65294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un9-76.userapi.com/impg/Y_vh3HQDwM3DniJzMoo_h8Ra4p7kBiI1naxcfw/eoEf1MAoVzQ.jpg?size=2560x1707&amp;quality=96&amp;sign=2619fafb5b6a5f1aeafaf0f6b652949c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154" cy="221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lastRenderedPageBreak/>
        <w:drawing>
          <wp:inline distT="0" distB="0" distL="0" distR="0">
            <wp:extent cx="3370997" cy="2528669"/>
            <wp:effectExtent l="0" t="0" r="1270" b="5080"/>
            <wp:docPr id="19" name="Рисунок 19" descr="https://sun9-17.userapi.com/impg/pyFNgimxaXI8G65_snXNtICpq_EFwiOJgbzWxg/jaZ4GkP5AR4.jpg?size=1600x1200&amp;quality=96&amp;sign=a2d448dbf74f278c1488557c93d3e3c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17.userapi.com/impg/pyFNgimxaXI8G65_snXNtICpq_EFwiOJgbzWxg/jaZ4GkP5AR4.jpg?size=1600x1200&amp;quality=96&amp;sign=a2d448dbf74f278c1488557c93d3e3c8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816" cy="25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70580" cy="2528356"/>
            <wp:effectExtent l="0" t="0" r="1270" b="5715"/>
            <wp:docPr id="20" name="Рисунок 20" descr="https://sun9-21.userapi.com/impg/KkkZhHzoZIphK0wj1ZpF-f2D4MwfH7B4OGssdQ/WNmVi3kIzzc.jpg?size=1600x1200&amp;quality=96&amp;sign=3a099e25232dcf3fa3b7377b46aba3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9-21.userapi.com/impg/KkkZhHzoZIphK0wj1ZpF-f2D4MwfH7B4OGssdQ/WNmVi3kIzzc.jpg?size=1600x1200&amp;quality=96&amp;sign=3a099e25232dcf3fa3b7377b46aba383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09" cy="25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84645" cy="2538907"/>
            <wp:effectExtent l="0" t="0" r="6350" b="0"/>
            <wp:docPr id="21" name="Рисунок 21" descr="https://sun9-17.userapi.com/impg/38oDxy6SoDyNAmkVWlwPhDUhE7gEv8HUPhLoJA/YAh_Fcomtck.jpg?size=1600x1200&amp;quality=96&amp;sign=3175d1677d5f6327ecb071f47576fae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un9-17.userapi.com/impg/38oDxy6SoDyNAmkVWlwPhDUhE7gEv8HUPhLoJA/YAh_Fcomtck.jpg?size=1600x1200&amp;quality=96&amp;sign=3175d1677d5f6327ecb071f47576fae8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163" cy="254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384550" cy="2256749"/>
            <wp:effectExtent l="0" t="0" r="6350" b="0"/>
            <wp:docPr id="22" name="Рисунок 22" descr="https://sun9-76.userapi.com/impg/X4wvjiHqdS8jwOPakeuhZLGil2ZcU03u_J2axQ/85ghXArlBZ8.jpg?size=2560x1707&amp;quality=96&amp;sign=92d5a2fdeaf9252d27eb0007140539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76.userapi.com/impg/X4wvjiHqdS8jwOPakeuhZLGil2ZcU03u_J2axQ/85ghXArlBZ8.jpg?size=2560x1707&amp;quality=96&amp;sign=92d5a2fdeaf9252d27eb00071405390c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786" cy="226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0818" w:rsidRPr="000D0818">
        <w:t xml:space="preserve"> </w:t>
      </w:r>
      <w:r w:rsidR="000D0818">
        <w:rPr>
          <w:noProof/>
          <w:lang w:eastAsia="ru-RU"/>
        </w:rPr>
        <w:drawing>
          <wp:inline distT="0" distB="0" distL="0" distR="0">
            <wp:extent cx="3452883" cy="2209975"/>
            <wp:effectExtent l="0" t="0" r="0" b="0"/>
            <wp:docPr id="23" name="Рисунок 23" descr="https://sun9-5.userapi.com/impg/p_XZdJ7qVi9LmyndmO_SBG8Hv1Unfa_AIrAF_A/tO2VrjniNDw.jpg?size=2560x1639&amp;quality=96&amp;sign=b043be4226a7f5159b7d76206f5a7c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9-5.userapi.com/impg/p_XZdJ7qVi9LmyndmO_SBG8Hv1Unfa_AIrAF_A/tO2VrjniNDw.jpg?size=2560x1639&amp;quality=96&amp;sign=b043be4226a7f5159b7d76206f5a7cfd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129" cy="221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0BB9" w:rsidSect="000D0818">
      <w:pgSz w:w="11906" w:h="16838"/>
      <w:pgMar w:top="567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8ED"/>
    <w:rsid w:val="000D0818"/>
    <w:rsid w:val="00380BB9"/>
    <w:rsid w:val="00C62C66"/>
    <w:rsid w:val="00D7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3A6CC-2F17-46B4-AEE0-C6A3C106D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C6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2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U-1</dc:creator>
  <cp:keywords/>
  <dc:description/>
  <cp:lastModifiedBy>U-1</cp:lastModifiedBy>
  <cp:revision>3</cp:revision>
  <dcterms:created xsi:type="dcterms:W3CDTF">2021-04-12T10:19:00Z</dcterms:created>
  <dcterms:modified xsi:type="dcterms:W3CDTF">2021-04-12T12:36:00Z</dcterms:modified>
</cp:coreProperties>
</file>